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4564"/>
        <w:gridCol w:w="5706"/>
      </w:tblGrid>
      <w:tr w:rsidR="00863280" w:rsidRPr="00863280" w14:paraId="7873FEF0" w14:textId="77777777" w:rsidTr="002A6C29">
        <w:tc>
          <w:tcPr>
            <w:tcW w:w="4564" w:type="dxa"/>
          </w:tcPr>
          <w:p w14:paraId="55F70B0B" w14:textId="77777777" w:rsidR="00482831" w:rsidRDefault="00863280" w:rsidP="00482831">
            <w:pPr>
              <w:keepNext/>
              <w:tabs>
                <w:tab w:val="left" w:pos="8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328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TRƯỜNG ĐẠI HỌC CÔNG </w:t>
            </w:r>
            <w:r w:rsidR="00482831">
              <w:rPr>
                <w:rFonts w:ascii="Times New Roman" w:eastAsia="Times New Roman" w:hAnsi="Times New Roman"/>
                <w:bCs/>
                <w:sz w:val="24"/>
                <w:szCs w:val="24"/>
              </w:rPr>
              <w:t>THƯƠNG</w:t>
            </w:r>
          </w:p>
          <w:p w14:paraId="1E5709BB" w14:textId="4DC743E9" w:rsidR="00863280" w:rsidRPr="00863280" w:rsidRDefault="00863280" w:rsidP="00482831">
            <w:pPr>
              <w:keepNext/>
              <w:tabs>
                <w:tab w:val="left" w:pos="8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3280">
              <w:rPr>
                <w:rFonts w:ascii="Times New Roman" w:eastAsia="Times New Roman" w:hAnsi="Times New Roman"/>
                <w:bCs/>
                <w:sz w:val="24"/>
                <w:szCs w:val="24"/>
              </w:rPr>
              <w:t>T</w:t>
            </w:r>
            <w:r w:rsidR="00482831">
              <w:rPr>
                <w:rFonts w:ascii="Times New Roman" w:eastAsia="Times New Roman" w:hAnsi="Times New Roman"/>
                <w:bCs/>
                <w:sz w:val="24"/>
                <w:szCs w:val="24"/>
              </w:rPr>
              <w:t>HÀNH PHỐ</w:t>
            </w:r>
            <w:r w:rsidRPr="0086328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HỒ CHÍ MINH</w:t>
            </w:r>
          </w:p>
          <w:p w14:paraId="0C1D0562" w14:textId="52B362F2" w:rsidR="00863280" w:rsidRPr="00863280" w:rsidRDefault="00863280" w:rsidP="0086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KHOA CN ĐIỆN</w:t>
            </w:r>
            <w:r w:rsidR="00AC6C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632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="00AC6C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632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ĐIỆN TỬ</w:t>
            </w:r>
            <w:r w:rsidRPr="00863280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</w:r>
          </w:p>
          <w:p w14:paraId="506427CA" w14:textId="1B6207B3" w:rsidR="00863280" w:rsidRPr="00863280" w:rsidRDefault="00863280" w:rsidP="00863280">
            <w:pPr>
              <w:keepNext/>
              <w:tabs>
                <w:tab w:val="left" w:pos="-3544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 w:rsidRPr="00863280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BCCA822" wp14:editId="3698B4EF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21589</wp:posOffset>
                      </wp:positionV>
                      <wp:extent cx="1280160" cy="0"/>
                      <wp:effectExtent l="0" t="0" r="3429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90D86"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5pt,1.7pt" to="151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706" w:type="dxa"/>
          </w:tcPr>
          <w:p w14:paraId="2D574A26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CỘNG HOÀ XÃ HỘI CHỦ NGHĨA VIỆT NAM</w:t>
            </w:r>
          </w:p>
          <w:p w14:paraId="08C45E83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Độc lập – Tự do – Hạnh phúc</w:t>
            </w:r>
          </w:p>
          <w:p w14:paraId="706A7EBC" w14:textId="5876E44D" w:rsidR="00863280" w:rsidRPr="00863280" w:rsidRDefault="00863280" w:rsidP="008632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r w:rsidRPr="00863280">
              <w:rPr>
                <w:rFonts w:ascii="Times New Roman" w:eastAsia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5B0594" wp14:editId="5F6FA0C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12065</wp:posOffset>
                      </wp:positionV>
                      <wp:extent cx="2011680" cy="0"/>
                      <wp:effectExtent l="5080" t="11430" r="12065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3BF59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.95pt" to="21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q+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AjypPMFtJA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"/>
                  </w:pict>
                </mc:Fallback>
              </mc:AlternateContent>
            </w:r>
          </w:p>
          <w:p w14:paraId="408CE683" w14:textId="77777777" w:rsidR="00863280" w:rsidRPr="00863280" w:rsidRDefault="00863280" w:rsidP="00863280">
            <w:pPr>
              <w:spacing w:before="120" w:after="0" w:line="240" w:lineRule="auto"/>
              <w:jc w:val="right"/>
              <w:rPr>
                <w:rFonts w:ascii="VNI-Times" w:eastAsia="Times New Roman" w:hAnsi="VNI-Times"/>
                <w:i/>
                <w:sz w:val="24"/>
                <w:szCs w:val="20"/>
                <w:lang w:val="fr-FR"/>
              </w:rPr>
            </w:pPr>
          </w:p>
        </w:tc>
      </w:tr>
    </w:tbl>
    <w:p w14:paraId="38ABA29E" w14:textId="1FE4DC41" w:rsidR="000C5313" w:rsidRPr="000C5313" w:rsidRDefault="000C5313" w:rsidP="000C5313">
      <w:pPr>
        <w:ind w:firstLine="720"/>
        <w:jc w:val="right"/>
        <w:rPr>
          <w:rFonts w:ascii="Times New Roman" w:hAnsi="Times New Roman"/>
          <w:i/>
          <w:sz w:val="26"/>
          <w:szCs w:val="26"/>
        </w:rPr>
      </w:pPr>
      <w:r w:rsidRPr="000C5313">
        <w:rPr>
          <w:rFonts w:ascii="Times New Roman" w:hAnsi="Times New Roman"/>
          <w:i/>
          <w:sz w:val="26"/>
          <w:szCs w:val="26"/>
        </w:rPr>
        <w:t xml:space="preserve">Tp. HCM ngày </w:t>
      </w:r>
      <w:r w:rsidR="00482831">
        <w:rPr>
          <w:rFonts w:ascii="Times New Roman" w:hAnsi="Times New Roman"/>
          <w:i/>
          <w:sz w:val="26"/>
          <w:szCs w:val="26"/>
        </w:rPr>
        <w:t>02</w:t>
      </w:r>
      <w:r w:rsidRPr="000C5313">
        <w:rPr>
          <w:rFonts w:ascii="Times New Roman" w:hAnsi="Times New Roman"/>
          <w:i/>
          <w:sz w:val="26"/>
          <w:szCs w:val="26"/>
        </w:rPr>
        <w:t xml:space="preserve"> tháng </w:t>
      </w:r>
      <w:r w:rsidR="00351368">
        <w:rPr>
          <w:rFonts w:ascii="Times New Roman" w:hAnsi="Times New Roman"/>
          <w:i/>
          <w:sz w:val="26"/>
          <w:szCs w:val="26"/>
        </w:rPr>
        <w:t>0</w:t>
      </w:r>
      <w:r w:rsidR="00482831">
        <w:rPr>
          <w:rFonts w:ascii="Times New Roman" w:hAnsi="Times New Roman"/>
          <w:i/>
          <w:sz w:val="26"/>
          <w:szCs w:val="26"/>
        </w:rPr>
        <w:t>1</w:t>
      </w:r>
      <w:r w:rsidRPr="000C5313">
        <w:rPr>
          <w:rFonts w:ascii="Times New Roman" w:hAnsi="Times New Roman"/>
          <w:i/>
          <w:sz w:val="26"/>
          <w:szCs w:val="26"/>
        </w:rPr>
        <w:t xml:space="preserve"> năm 202</w:t>
      </w:r>
      <w:r w:rsidR="00482831">
        <w:rPr>
          <w:rFonts w:ascii="Times New Roman" w:hAnsi="Times New Roman"/>
          <w:i/>
          <w:sz w:val="26"/>
          <w:szCs w:val="26"/>
        </w:rPr>
        <w:t>4</w:t>
      </w:r>
    </w:p>
    <w:p w14:paraId="0F3CE36D" w14:textId="77777777" w:rsidR="00863280" w:rsidRDefault="00863280" w:rsidP="00863280">
      <w:pPr>
        <w:spacing w:after="0" w:line="240" w:lineRule="auto"/>
        <w:ind w:firstLine="706"/>
        <w:jc w:val="center"/>
        <w:rPr>
          <w:rFonts w:ascii="Times New Roman" w:hAnsi="Times New Roman"/>
          <w:b/>
          <w:sz w:val="32"/>
          <w:szCs w:val="28"/>
        </w:rPr>
      </w:pPr>
    </w:p>
    <w:p w14:paraId="150824BE" w14:textId="55614264" w:rsidR="00863280" w:rsidRPr="00863280" w:rsidRDefault="00863280" w:rsidP="00863280">
      <w:pPr>
        <w:spacing w:after="0"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32"/>
          <w:szCs w:val="28"/>
        </w:rPr>
        <w:t>THÔNG BÁO</w:t>
      </w:r>
    </w:p>
    <w:p w14:paraId="747641B2" w14:textId="49D24AC6" w:rsidR="00863280" w:rsidRPr="009F103D" w:rsidRDefault="00863280" w:rsidP="009F103D">
      <w:pPr>
        <w:spacing w:after="0" w:line="240" w:lineRule="auto"/>
        <w:ind w:right="-710" w:firstLine="706"/>
        <w:jc w:val="center"/>
        <w:rPr>
          <w:rFonts w:ascii="Times New Roman" w:eastAsia="Times New Roman" w:hAnsi="Times New Roman"/>
          <w:b/>
          <w:sz w:val="26"/>
          <w:szCs w:val="26"/>
          <w:lang w:val="fr-FR"/>
        </w:rPr>
      </w:pPr>
      <w:r w:rsidRPr="009F103D">
        <w:rPr>
          <w:rFonts w:ascii="Times New Roman" w:eastAsia="Times New Roman" w:hAnsi="Times New Roman"/>
          <w:b/>
          <w:sz w:val="26"/>
          <w:szCs w:val="26"/>
          <w:lang w:val="fr-FR"/>
        </w:rPr>
        <w:t>Về việc</w:t>
      </w:r>
      <w:r w:rsidRPr="009F103D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Pr="009F103D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nộp khóa luận tốt nghiệp </w:t>
      </w:r>
      <w:r w:rsidR="00351368" w:rsidRPr="009F103D">
        <w:rPr>
          <w:rFonts w:ascii="Times New Roman" w:eastAsia="Times New Roman" w:hAnsi="Times New Roman"/>
          <w:b/>
          <w:sz w:val="26"/>
          <w:szCs w:val="26"/>
          <w:lang w:val="fr-FR"/>
        </w:rPr>
        <w:t>(sau khi bảo vệ)</w:t>
      </w:r>
      <w:r w:rsidR="009F103D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</w:t>
      </w:r>
      <w:r w:rsidRPr="009F103D">
        <w:rPr>
          <w:rFonts w:ascii="Times New Roman" w:eastAsia="Times New Roman" w:hAnsi="Times New Roman"/>
          <w:b/>
          <w:sz w:val="26"/>
          <w:szCs w:val="26"/>
          <w:lang w:val="fr-FR"/>
        </w:rPr>
        <w:t>học kỳ 1 năm học 202</w:t>
      </w:r>
      <w:r w:rsidR="00482831" w:rsidRPr="009F103D">
        <w:rPr>
          <w:rFonts w:ascii="Times New Roman" w:eastAsia="Times New Roman" w:hAnsi="Times New Roman"/>
          <w:b/>
          <w:sz w:val="26"/>
          <w:szCs w:val="26"/>
          <w:lang w:val="fr-FR"/>
        </w:rPr>
        <w:t>3</w:t>
      </w:r>
      <w:r w:rsidRPr="009F103D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-202</w:t>
      </w:r>
      <w:r w:rsidR="00482831" w:rsidRPr="009F103D">
        <w:rPr>
          <w:rFonts w:ascii="Times New Roman" w:eastAsia="Times New Roman" w:hAnsi="Times New Roman"/>
          <w:b/>
          <w:sz w:val="26"/>
          <w:szCs w:val="26"/>
          <w:lang w:val="fr-FR"/>
        </w:rPr>
        <w:t>4</w:t>
      </w:r>
    </w:p>
    <w:p w14:paraId="3EC80C55" w14:textId="77777777" w:rsidR="00863280" w:rsidRDefault="00863280" w:rsidP="00B3747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268581E" w14:textId="77777777" w:rsidR="00474F3D" w:rsidRPr="009018AD" w:rsidRDefault="00474F3D" w:rsidP="00B3747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40C75918" w14:textId="11CCD4F3" w:rsidR="00FD7117" w:rsidRDefault="00102FD2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Căn cứ theo kế hoạch đào tạo năm học 202</w:t>
      </w:r>
      <w:r w:rsidR="006043F9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– 202</w:t>
      </w:r>
      <w:r w:rsidR="006043F9">
        <w:rPr>
          <w:rFonts w:ascii="Times New Roman" w:hAnsi="Times New Roman"/>
          <w:bCs/>
          <w:sz w:val="26"/>
          <w:szCs w:val="26"/>
        </w:rPr>
        <w:t>4</w:t>
      </w:r>
    </w:p>
    <w:p w14:paraId="0C123425" w14:textId="6A70F665" w:rsidR="000C5313" w:rsidRDefault="000C5313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Căn cứ vào kế hoạch thực hiên khóa luận tốt nghiệp học kỳ 1 năm học 202</w:t>
      </w:r>
      <w:r w:rsidR="006043F9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– 202</w:t>
      </w:r>
      <w:r w:rsidR="006043F9">
        <w:rPr>
          <w:rFonts w:ascii="Times New Roman" w:hAnsi="Times New Roman"/>
          <w:bCs/>
          <w:sz w:val="26"/>
          <w:szCs w:val="26"/>
        </w:rPr>
        <w:t>4</w:t>
      </w:r>
    </w:p>
    <w:p w14:paraId="7811079F" w14:textId="5AA3E739" w:rsidR="000C5313" w:rsidRDefault="00EC0B2D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Khoa CN Điện – Điện tử thông báo thời gian nộp khóa luận tốt nghiệp</w:t>
      </w:r>
      <w:r w:rsidR="00504302">
        <w:rPr>
          <w:rFonts w:ascii="Times New Roman" w:hAnsi="Times New Roman"/>
          <w:bCs/>
          <w:sz w:val="26"/>
          <w:szCs w:val="26"/>
        </w:rPr>
        <w:t xml:space="preserve"> (sau khi bảo vệ trước hội đồng)</w:t>
      </w:r>
      <w:r>
        <w:rPr>
          <w:rFonts w:ascii="Times New Roman" w:hAnsi="Times New Roman"/>
          <w:bCs/>
          <w:sz w:val="26"/>
          <w:szCs w:val="26"/>
        </w:rPr>
        <w:t xml:space="preserve"> – học kỳ 1 năm học 202</w:t>
      </w:r>
      <w:r w:rsidR="006043F9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– 202</w:t>
      </w:r>
      <w:r w:rsidR="006043F9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 như sau:</w:t>
      </w:r>
    </w:p>
    <w:p w14:paraId="6D9F808C" w14:textId="27587DC9" w:rsidR="00EC0B2D" w:rsidRPr="001217DA" w:rsidRDefault="00EC0B2D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I. Thời gian:</w:t>
      </w:r>
    </w:p>
    <w:p w14:paraId="08DE3F05" w14:textId="60520A20" w:rsidR="00EC0B2D" w:rsidRDefault="00AE169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Ngày </w:t>
      </w:r>
      <w:r w:rsidR="00F12832">
        <w:rPr>
          <w:rFonts w:ascii="Times New Roman" w:hAnsi="Times New Roman"/>
          <w:bCs/>
          <w:sz w:val="26"/>
          <w:szCs w:val="26"/>
        </w:rPr>
        <w:t>09/01/2024</w:t>
      </w:r>
      <w:r>
        <w:rPr>
          <w:rFonts w:ascii="Times New Roman" w:hAnsi="Times New Roman"/>
          <w:bCs/>
          <w:sz w:val="26"/>
          <w:szCs w:val="26"/>
        </w:rPr>
        <w:t xml:space="preserve"> đến ngày </w:t>
      </w:r>
      <w:r w:rsidR="00F12832">
        <w:rPr>
          <w:rFonts w:ascii="Times New Roman" w:hAnsi="Times New Roman"/>
          <w:bCs/>
          <w:sz w:val="26"/>
          <w:szCs w:val="26"/>
        </w:rPr>
        <w:t>11</w:t>
      </w:r>
      <w:r>
        <w:rPr>
          <w:rFonts w:ascii="Times New Roman" w:hAnsi="Times New Roman"/>
          <w:bCs/>
          <w:sz w:val="26"/>
          <w:szCs w:val="26"/>
        </w:rPr>
        <w:t>/0</w:t>
      </w:r>
      <w:r w:rsidR="00F12832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>/202</w:t>
      </w:r>
      <w:r w:rsidR="00F12832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5517D7FF" w14:textId="64DE4F9D" w:rsidR="00AE169A" w:rsidRPr="001217DA" w:rsidRDefault="00AE169A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II. Địa điểm:</w:t>
      </w:r>
    </w:p>
    <w:p w14:paraId="3FA11F30" w14:textId="74515580" w:rsidR="00AE169A" w:rsidRDefault="00AE169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Văn phòng Khoa CN Điện – Điện tử</w:t>
      </w:r>
    </w:p>
    <w:p w14:paraId="2FADC3A8" w14:textId="05BA9843" w:rsidR="00102FD2" w:rsidRPr="001217DA" w:rsidRDefault="00B2128D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III. Yêu cầu:</w:t>
      </w:r>
    </w:p>
    <w:p w14:paraId="16B963A7" w14:textId="12010422" w:rsidR="00564DC2" w:rsidRDefault="001D6CBE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sym w:font="Symbol" w:char="F02D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64DC2">
        <w:rPr>
          <w:rFonts w:ascii="Times New Roman" w:hAnsi="Times New Roman"/>
          <w:bCs/>
          <w:sz w:val="26"/>
          <w:szCs w:val="26"/>
        </w:rPr>
        <w:t>Sinh viên chỉnh sửa báo cáo hoàn chỉnh theo góp ý của Hội đồng.</w:t>
      </w:r>
    </w:p>
    <w:p w14:paraId="7DAB0435" w14:textId="31CEE76C" w:rsidR="00564DC2" w:rsidRDefault="001D6CBE" w:rsidP="00564DC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sym w:font="Symbol" w:char="F02D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64DC2">
        <w:rPr>
          <w:rFonts w:ascii="Times New Roman" w:hAnsi="Times New Roman"/>
          <w:bCs/>
          <w:sz w:val="26"/>
          <w:szCs w:val="26"/>
        </w:rPr>
        <w:t xml:space="preserve">Sinh viên nộp </w:t>
      </w:r>
      <w:r>
        <w:rPr>
          <w:rFonts w:ascii="Times New Roman" w:hAnsi="Times New Roman"/>
          <w:bCs/>
          <w:sz w:val="26"/>
          <w:szCs w:val="26"/>
        </w:rPr>
        <w:t xml:space="preserve">file báo cáo </w:t>
      </w:r>
      <w:r w:rsidR="00624800">
        <w:rPr>
          <w:rFonts w:ascii="Times New Roman" w:hAnsi="Times New Roman"/>
          <w:bCs/>
          <w:sz w:val="26"/>
          <w:szCs w:val="26"/>
        </w:rPr>
        <w:t>(không nộp bản in) cho GVPB</w:t>
      </w:r>
      <w:r w:rsidR="008F401F">
        <w:rPr>
          <w:rFonts w:ascii="Times New Roman" w:hAnsi="Times New Roman"/>
          <w:bCs/>
          <w:sz w:val="26"/>
          <w:szCs w:val="26"/>
        </w:rPr>
        <w:t xml:space="preserve"> (gởi mail cho GVPB)</w:t>
      </w:r>
      <w:r w:rsidR="00564DC2">
        <w:rPr>
          <w:rFonts w:ascii="Times New Roman" w:hAnsi="Times New Roman"/>
          <w:bCs/>
          <w:sz w:val="26"/>
          <w:szCs w:val="26"/>
        </w:rPr>
        <w:t xml:space="preserve">. </w:t>
      </w:r>
    </w:p>
    <w:p w14:paraId="626FE93A" w14:textId="6F1B8C75" w:rsidR="00B2128D" w:rsidRDefault="00397453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sym w:font="Symbol" w:char="F02D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1217DA">
        <w:rPr>
          <w:rFonts w:ascii="Times New Roman" w:hAnsi="Times New Roman"/>
          <w:bCs/>
          <w:sz w:val="26"/>
          <w:szCs w:val="26"/>
        </w:rPr>
        <w:t xml:space="preserve">Trong </w:t>
      </w:r>
      <w:r w:rsidR="0047136A">
        <w:rPr>
          <w:rFonts w:ascii="Times New Roman" w:hAnsi="Times New Roman"/>
          <w:bCs/>
          <w:sz w:val="26"/>
          <w:szCs w:val="26"/>
        </w:rPr>
        <w:t>file</w:t>
      </w:r>
      <w:r w:rsidR="001217DA">
        <w:rPr>
          <w:rFonts w:ascii="Times New Roman" w:hAnsi="Times New Roman"/>
          <w:bCs/>
          <w:sz w:val="26"/>
          <w:szCs w:val="26"/>
        </w:rPr>
        <w:t xml:space="preserve"> b</w:t>
      </w:r>
      <w:r w:rsidR="00B2128D">
        <w:rPr>
          <w:rFonts w:ascii="Times New Roman" w:hAnsi="Times New Roman"/>
          <w:bCs/>
          <w:sz w:val="26"/>
          <w:szCs w:val="26"/>
        </w:rPr>
        <w:t xml:space="preserve">áo cáo </w:t>
      </w:r>
      <w:r w:rsidR="0047136A">
        <w:rPr>
          <w:rFonts w:ascii="Times New Roman" w:hAnsi="Times New Roman"/>
          <w:bCs/>
          <w:sz w:val="26"/>
          <w:szCs w:val="26"/>
        </w:rPr>
        <w:t>sinh viên đưa</w:t>
      </w:r>
      <w:r w:rsidR="001217DA">
        <w:rPr>
          <w:rFonts w:ascii="Times New Roman" w:hAnsi="Times New Roman"/>
          <w:bCs/>
          <w:sz w:val="26"/>
          <w:szCs w:val="26"/>
        </w:rPr>
        <w:t xml:space="preserve"> </w:t>
      </w:r>
      <w:r w:rsidR="000231B2">
        <w:rPr>
          <w:rFonts w:ascii="Times New Roman" w:hAnsi="Times New Roman"/>
          <w:bCs/>
          <w:sz w:val="26"/>
          <w:szCs w:val="26"/>
        </w:rPr>
        <w:t xml:space="preserve">file scan </w:t>
      </w:r>
      <w:r w:rsidR="001217DA">
        <w:rPr>
          <w:rFonts w:ascii="Times New Roman" w:hAnsi="Times New Roman"/>
          <w:bCs/>
          <w:sz w:val="26"/>
          <w:szCs w:val="26"/>
        </w:rPr>
        <w:t>Phiếu giao nhiệm vụ (có dầy đủ chữ ký của GVHD, Bộ</w:t>
      </w:r>
      <w:r w:rsidR="009D0924">
        <w:rPr>
          <w:rFonts w:ascii="Times New Roman" w:hAnsi="Times New Roman"/>
          <w:bCs/>
          <w:sz w:val="26"/>
          <w:szCs w:val="26"/>
        </w:rPr>
        <w:t xml:space="preserve"> môn, Khoa), tờ nhận xét của GVHD và tờ nhận xét của GVPB</w:t>
      </w:r>
      <w:r w:rsidR="0047136A">
        <w:rPr>
          <w:rFonts w:ascii="Times New Roman" w:hAnsi="Times New Roman"/>
          <w:bCs/>
          <w:sz w:val="26"/>
          <w:szCs w:val="26"/>
        </w:rPr>
        <w:t xml:space="preserve"> </w:t>
      </w:r>
      <w:r w:rsidR="00CC34EA">
        <w:rPr>
          <w:rFonts w:ascii="Times New Roman" w:hAnsi="Times New Roman"/>
          <w:bCs/>
          <w:sz w:val="26"/>
          <w:szCs w:val="26"/>
        </w:rPr>
        <w:t>vào.</w:t>
      </w:r>
      <w:r w:rsidR="000231B2">
        <w:rPr>
          <w:rFonts w:ascii="Times New Roman" w:hAnsi="Times New Roman"/>
          <w:bCs/>
          <w:sz w:val="26"/>
          <w:szCs w:val="26"/>
        </w:rPr>
        <w:t xml:space="preserve"> </w:t>
      </w:r>
    </w:p>
    <w:p w14:paraId="4E760363" w14:textId="77777777" w:rsidR="00647632" w:rsidRDefault="00647632" w:rsidP="00647632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4FECA481" w14:textId="77777777" w:rsidR="001217DA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43D6" w:rsidRPr="00D043D6" w14:paraId="5D771034" w14:textId="77777777" w:rsidTr="0062059A">
        <w:tc>
          <w:tcPr>
            <w:tcW w:w="4672" w:type="dxa"/>
          </w:tcPr>
          <w:p w14:paraId="3C4C3C06" w14:textId="2D9D97A5" w:rsidR="00D043D6" w:rsidRPr="00D043D6" w:rsidRDefault="00D043D6" w:rsidP="00D043D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3" w:type="dxa"/>
          </w:tcPr>
          <w:p w14:paraId="53A78A72" w14:textId="37F8224E" w:rsidR="00D043D6" w:rsidRPr="00723F90" w:rsidRDefault="00D043D6" w:rsidP="00D043D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3F90">
              <w:rPr>
                <w:rFonts w:ascii="Times New Roman" w:hAnsi="Times New Roman"/>
                <w:b/>
                <w:sz w:val="26"/>
                <w:szCs w:val="26"/>
              </w:rPr>
              <w:t>Khoa CN Điện – Điện tử</w:t>
            </w:r>
          </w:p>
        </w:tc>
      </w:tr>
      <w:tr w:rsidR="00D043D6" w:rsidRPr="00D043D6" w14:paraId="4561F708" w14:textId="77777777" w:rsidTr="0062059A">
        <w:tc>
          <w:tcPr>
            <w:tcW w:w="4672" w:type="dxa"/>
          </w:tcPr>
          <w:p w14:paraId="0DC811A3" w14:textId="77777777" w:rsidR="00D043D6" w:rsidRPr="00D043D6" w:rsidRDefault="00D043D6" w:rsidP="00605CD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BB57E19" w14:textId="11CF662B" w:rsidR="00D043D6" w:rsidRPr="00D043D6" w:rsidRDefault="00D043D6" w:rsidP="0062059A">
            <w:pPr>
              <w:spacing w:befor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3" w:type="dxa"/>
          </w:tcPr>
          <w:p w14:paraId="39A917A2" w14:textId="77777777" w:rsidR="00D043D6" w:rsidRPr="00723F90" w:rsidRDefault="00D043D6" w:rsidP="00605CD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6AB2CE3" w14:textId="199EF2BE" w:rsidR="0062059A" w:rsidRPr="00723F90" w:rsidRDefault="0062059A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1D32783" w14:textId="77777777" w:rsidR="00905C81" w:rsidRPr="00723F90" w:rsidRDefault="00905C81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2884B43" w14:textId="77777777" w:rsidR="00096A89" w:rsidRPr="00723F90" w:rsidRDefault="00096A89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CB34B71" w14:textId="26FC68A9" w:rsidR="00D043D6" w:rsidRPr="00723F90" w:rsidRDefault="00D043D6" w:rsidP="00D043D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3F90">
              <w:rPr>
                <w:rFonts w:ascii="Times New Roman" w:hAnsi="Times New Roman"/>
                <w:b/>
                <w:sz w:val="26"/>
                <w:szCs w:val="26"/>
              </w:rPr>
              <w:t>Lê Thành Tới</w:t>
            </w:r>
          </w:p>
        </w:tc>
      </w:tr>
    </w:tbl>
    <w:p w14:paraId="2767EC20" w14:textId="0F96EE68" w:rsidR="00C0303F" w:rsidRDefault="00C0303F" w:rsidP="00D043D6">
      <w:pPr>
        <w:jc w:val="both"/>
      </w:pPr>
    </w:p>
    <w:sectPr w:rsidR="00C0303F" w:rsidSect="00327BC1">
      <w:pgSz w:w="11907" w:h="16840" w:code="9"/>
      <w:pgMar w:top="993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2068"/>
    <w:multiLevelType w:val="hybridMultilevel"/>
    <w:tmpl w:val="AA0893E4"/>
    <w:lvl w:ilvl="0" w:tplc="DE0AB5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95"/>
    <w:rsid w:val="00004594"/>
    <w:rsid w:val="000231B2"/>
    <w:rsid w:val="0002568D"/>
    <w:rsid w:val="000323C6"/>
    <w:rsid w:val="00053983"/>
    <w:rsid w:val="00056CC8"/>
    <w:rsid w:val="000753ED"/>
    <w:rsid w:val="00096A89"/>
    <w:rsid w:val="000A14AC"/>
    <w:rsid w:val="000B7FC7"/>
    <w:rsid w:val="000C00E3"/>
    <w:rsid w:val="000C5313"/>
    <w:rsid w:val="000F0235"/>
    <w:rsid w:val="00102FD2"/>
    <w:rsid w:val="00107783"/>
    <w:rsid w:val="00110F05"/>
    <w:rsid w:val="00112D34"/>
    <w:rsid w:val="00117418"/>
    <w:rsid w:val="001217DA"/>
    <w:rsid w:val="001245D9"/>
    <w:rsid w:val="00126201"/>
    <w:rsid w:val="001302A4"/>
    <w:rsid w:val="001519DE"/>
    <w:rsid w:val="00152564"/>
    <w:rsid w:val="00195278"/>
    <w:rsid w:val="001A1C4D"/>
    <w:rsid w:val="001A3E10"/>
    <w:rsid w:val="001A6A7C"/>
    <w:rsid w:val="001D05F6"/>
    <w:rsid w:val="001D6CBE"/>
    <w:rsid w:val="001E6178"/>
    <w:rsid w:val="001F34C7"/>
    <w:rsid w:val="0022478F"/>
    <w:rsid w:val="00234E07"/>
    <w:rsid w:val="00271479"/>
    <w:rsid w:val="0028135F"/>
    <w:rsid w:val="0028305F"/>
    <w:rsid w:val="002B7BA5"/>
    <w:rsid w:val="002E433F"/>
    <w:rsid w:val="002E7AE2"/>
    <w:rsid w:val="002F1690"/>
    <w:rsid w:val="002F325A"/>
    <w:rsid w:val="00301125"/>
    <w:rsid w:val="00317A8A"/>
    <w:rsid w:val="00327BC1"/>
    <w:rsid w:val="003436EA"/>
    <w:rsid w:val="00345FE0"/>
    <w:rsid w:val="00347667"/>
    <w:rsid w:val="00351368"/>
    <w:rsid w:val="0035734B"/>
    <w:rsid w:val="003627FF"/>
    <w:rsid w:val="00367F8C"/>
    <w:rsid w:val="00375320"/>
    <w:rsid w:val="00394E20"/>
    <w:rsid w:val="00397453"/>
    <w:rsid w:val="003C20DF"/>
    <w:rsid w:val="003E2394"/>
    <w:rsid w:val="0040167A"/>
    <w:rsid w:val="00401BD7"/>
    <w:rsid w:val="00424907"/>
    <w:rsid w:val="00426DE3"/>
    <w:rsid w:val="00445490"/>
    <w:rsid w:val="0047136A"/>
    <w:rsid w:val="00471926"/>
    <w:rsid w:val="00474F3D"/>
    <w:rsid w:val="004806EB"/>
    <w:rsid w:val="00482113"/>
    <w:rsid w:val="00482831"/>
    <w:rsid w:val="004A025C"/>
    <w:rsid w:val="004A4824"/>
    <w:rsid w:val="004B4419"/>
    <w:rsid w:val="004B627C"/>
    <w:rsid w:val="004C5A2E"/>
    <w:rsid w:val="004E2299"/>
    <w:rsid w:val="004E5B7D"/>
    <w:rsid w:val="00504302"/>
    <w:rsid w:val="00522DE7"/>
    <w:rsid w:val="00535845"/>
    <w:rsid w:val="00556AA1"/>
    <w:rsid w:val="005612E7"/>
    <w:rsid w:val="00563442"/>
    <w:rsid w:val="00564DC2"/>
    <w:rsid w:val="00581162"/>
    <w:rsid w:val="00587293"/>
    <w:rsid w:val="005D2D9F"/>
    <w:rsid w:val="005D71ED"/>
    <w:rsid w:val="005E0707"/>
    <w:rsid w:val="006043F9"/>
    <w:rsid w:val="00605CD6"/>
    <w:rsid w:val="0062059A"/>
    <w:rsid w:val="00624800"/>
    <w:rsid w:val="00647632"/>
    <w:rsid w:val="00660D6E"/>
    <w:rsid w:val="006B5450"/>
    <w:rsid w:val="006F1A71"/>
    <w:rsid w:val="006F5937"/>
    <w:rsid w:val="007205E9"/>
    <w:rsid w:val="00723F90"/>
    <w:rsid w:val="007336A8"/>
    <w:rsid w:val="00742C58"/>
    <w:rsid w:val="00773250"/>
    <w:rsid w:val="007771F4"/>
    <w:rsid w:val="00791F96"/>
    <w:rsid w:val="007B642D"/>
    <w:rsid w:val="007C3AEF"/>
    <w:rsid w:val="007C4470"/>
    <w:rsid w:val="007C7F95"/>
    <w:rsid w:val="00802487"/>
    <w:rsid w:val="00802FFA"/>
    <w:rsid w:val="00830172"/>
    <w:rsid w:val="00844E48"/>
    <w:rsid w:val="00863280"/>
    <w:rsid w:val="00870D8C"/>
    <w:rsid w:val="0089708E"/>
    <w:rsid w:val="008A099D"/>
    <w:rsid w:val="008B716D"/>
    <w:rsid w:val="008C2548"/>
    <w:rsid w:val="008C3E80"/>
    <w:rsid w:val="008F00A1"/>
    <w:rsid w:val="008F401F"/>
    <w:rsid w:val="009018AD"/>
    <w:rsid w:val="00905C81"/>
    <w:rsid w:val="009165C2"/>
    <w:rsid w:val="009239A9"/>
    <w:rsid w:val="00924128"/>
    <w:rsid w:val="00924E1C"/>
    <w:rsid w:val="00950DD1"/>
    <w:rsid w:val="00951114"/>
    <w:rsid w:val="00960F68"/>
    <w:rsid w:val="009B5566"/>
    <w:rsid w:val="009D0924"/>
    <w:rsid w:val="009D7F24"/>
    <w:rsid w:val="009F103D"/>
    <w:rsid w:val="00A4559A"/>
    <w:rsid w:val="00A46F74"/>
    <w:rsid w:val="00A56195"/>
    <w:rsid w:val="00A65A26"/>
    <w:rsid w:val="00A74119"/>
    <w:rsid w:val="00A80F36"/>
    <w:rsid w:val="00A81DE4"/>
    <w:rsid w:val="00A82E78"/>
    <w:rsid w:val="00AB5958"/>
    <w:rsid w:val="00AC2261"/>
    <w:rsid w:val="00AC6CA7"/>
    <w:rsid w:val="00AE169A"/>
    <w:rsid w:val="00AE61C5"/>
    <w:rsid w:val="00B05D42"/>
    <w:rsid w:val="00B05F79"/>
    <w:rsid w:val="00B15B82"/>
    <w:rsid w:val="00B2128D"/>
    <w:rsid w:val="00B3747D"/>
    <w:rsid w:val="00B45E0F"/>
    <w:rsid w:val="00B46289"/>
    <w:rsid w:val="00B5127F"/>
    <w:rsid w:val="00B61450"/>
    <w:rsid w:val="00B6216D"/>
    <w:rsid w:val="00B7126F"/>
    <w:rsid w:val="00B73B03"/>
    <w:rsid w:val="00BB788E"/>
    <w:rsid w:val="00BC3388"/>
    <w:rsid w:val="00BC58EE"/>
    <w:rsid w:val="00BD26A9"/>
    <w:rsid w:val="00BF7D3E"/>
    <w:rsid w:val="00C0302C"/>
    <w:rsid w:val="00C0303F"/>
    <w:rsid w:val="00C14768"/>
    <w:rsid w:val="00C21D5B"/>
    <w:rsid w:val="00C2697B"/>
    <w:rsid w:val="00C66998"/>
    <w:rsid w:val="00C676A6"/>
    <w:rsid w:val="00C86C09"/>
    <w:rsid w:val="00CA4B60"/>
    <w:rsid w:val="00CA7C5B"/>
    <w:rsid w:val="00CC34EA"/>
    <w:rsid w:val="00CD1BC3"/>
    <w:rsid w:val="00CE00DD"/>
    <w:rsid w:val="00CF28AB"/>
    <w:rsid w:val="00CF2A2A"/>
    <w:rsid w:val="00CF4D15"/>
    <w:rsid w:val="00CF6A81"/>
    <w:rsid w:val="00D001D1"/>
    <w:rsid w:val="00D02EF8"/>
    <w:rsid w:val="00D043D6"/>
    <w:rsid w:val="00D31DC2"/>
    <w:rsid w:val="00D37302"/>
    <w:rsid w:val="00D40E3C"/>
    <w:rsid w:val="00D6211D"/>
    <w:rsid w:val="00D6633B"/>
    <w:rsid w:val="00D861FF"/>
    <w:rsid w:val="00D87C7D"/>
    <w:rsid w:val="00D9221E"/>
    <w:rsid w:val="00D9279B"/>
    <w:rsid w:val="00D96A80"/>
    <w:rsid w:val="00D9700C"/>
    <w:rsid w:val="00D97206"/>
    <w:rsid w:val="00DB7E82"/>
    <w:rsid w:val="00DE17EE"/>
    <w:rsid w:val="00E079CD"/>
    <w:rsid w:val="00E42DD3"/>
    <w:rsid w:val="00E575D0"/>
    <w:rsid w:val="00E616A4"/>
    <w:rsid w:val="00EA707E"/>
    <w:rsid w:val="00EB0C54"/>
    <w:rsid w:val="00EC0B2D"/>
    <w:rsid w:val="00EC548E"/>
    <w:rsid w:val="00ED74A4"/>
    <w:rsid w:val="00EE10C7"/>
    <w:rsid w:val="00EE1ABC"/>
    <w:rsid w:val="00EE5EBF"/>
    <w:rsid w:val="00F01CB8"/>
    <w:rsid w:val="00F12832"/>
    <w:rsid w:val="00F32632"/>
    <w:rsid w:val="00F348C7"/>
    <w:rsid w:val="00F520F4"/>
    <w:rsid w:val="00F6296B"/>
    <w:rsid w:val="00F660BD"/>
    <w:rsid w:val="00F87F08"/>
    <w:rsid w:val="00F94FBA"/>
    <w:rsid w:val="00FD2F1E"/>
    <w:rsid w:val="00FD7117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2613"/>
  <w15:docId w15:val="{7DB62D83-8D89-4ED8-B921-D75F14A2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F9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1BD7"/>
    <w:pPr>
      <w:keepNext/>
      <w:spacing w:after="0" w:line="240" w:lineRule="auto"/>
      <w:outlineLvl w:val="0"/>
    </w:pPr>
    <w:rPr>
      <w:rFonts w:ascii=".VnTime" w:eastAsia="Times New Roman" w:hAnsi=".VnTim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BD7"/>
    <w:rPr>
      <w:rFonts w:ascii=".VnTime" w:eastAsia="Times New Roman" w:hAnsi=".VnTime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401BD7"/>
    <w:pPr>
      <w:spacing w:after="0" w:line="240" w:lineRule="auto"/>
      <w:jc w:val="both"/>
    </w:pPr>
    <w:rPr>
      <w:rFonts w:ascii=".VnArial" w:eastAsia="Times New Roman" w:hAnsi=".Vn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1BD7"/>
    <w:rPr>
      <w:rFonts w:ascii=".VnArial" w:eastAsia="Times New Roman" w:hAnsi=".Vn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01BD7"/>
    <w:pPr>
      <w:spacing w:before="120" w:after="0" w:line="240" w:lineRule="auto"/>
      <w:jc w:val="right"/>
    </w:pPr>
    <w:rPr>
      <w:rFonts w:ascii="VNI-Times" w:eastAsia="Times New Roman" w:hAnsi="VNI-Times"/>
      <w:sz w:val="30"/>
      <w:szCs w:val="20"/>
    </w:rPr>
  </w:style>
  <w:style w:type="table" w:styleId="TableGrid">
    <w:name w:val="Table Grid"/>
    <w:basedOn w:val="TableNormal"/>
    <w:uiPriority w:val="59"/>
    <w:unhideWhenUsed/>
    <w:rsid w:val="00A8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2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2E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0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05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B45E0F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32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32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90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Võ Thị Lệ Phước</cp:lastModifiedBy>
  <cp:revision>101</cp:revision>
  <dcterms:created xsi:type="dcterms:W3CDTF">2022-03-02T02:23:00Z</dcterms:created>
  <dcterms:modified xsi:type="dcterms:W3CDTF">2024-01-02T04:23:00Z</dcterms:modified>
</cp:coreProperties>
</file>